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color w:val="000000"/>
          <w:sz w:val="24"/>
          <w:vertAlign w:val="baseline"/>
          <w:rtl w:val="0"/>
        </w:rPr>
        <w:t xml:space="preserve">BOOK REVIEW FORM </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color w:val="000000"/>
          <w:sz w:val="24"/>
          <w:vertAlign w:val="baseline"/>
          <w:rtl w:val="0"/>
        </w:rPr>
        <w:t xml:space="preserve">(Revised to reflect MLA format-2013)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Type the monthly book review using the following MLA format: </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New Times Roman- 12 pt. </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Double space throughout the paper</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Set margins to 1-inch at top, bottom, and both sides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Indent the first word of a paragraph by ½ inch or 5 spaces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Number all pages consecutively. Put the numbers in the upper right-hand corner, ½ inch from the right margin. </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Type your last name before the page number, and do not use a “p.” before the number</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rPr/>
      </w:pPr>
      <w:r w:rsidRPr="00000000" w:rsidR="00000000" w:rsidDel="00000000">
        <w:rPr>
          <w:rFonts w:cs="Times New Roman" w:hAnsi="Times New Roman" w:eastAsia="Times New Roman" w:ascii="Times New Roman"/>
          <w:b w:val="0"/>
          <w:color w:val="000000"/>
          <w:sz w:val="24"/>
          <w:vertAlign w:val="baseline"/>
          <w:rtl w:val="0"/>
        </w:rPr>
        <w:t xml:space="preserve">Write a complete paragraph for each area of the novel. A paragraph is at least 7-11 sentences long.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Student’s name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Teacher’s name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Literature: Nov. Book Review</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Date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0"/>
          <w:i w:val="1"/>
          <w:color w:val="000000"/>
          <w:sz w:val="24"/>
          <w:vertAlign w:val="baseline"/>
          <w:rtl w:val="0"/>
        </w:rPr>
        <w:t xml:space="preserve">Title (itaiicized)</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0"/>
          <w:i w:val="1"/>
          <w:color w:val="000000"/>
          <w:sz w:val="24"/>
          <w:vertAlign w:val="baseline"/>
          <w:rtl w:val="0"/>
        </w:rPr>
        <w:t xml:space="preserve">Name of the author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Setting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ab/>
        <w:t xml:space="preserve">Describe two settings in the book. Include at least five descriptive details for each setting. Write </w:t>
      </w:r>
      <w:r w:rsidRPr="00000000" w:rsidR="00000000" w:rsidDel="00000000">
        <w:rPr>
          <w:rFonts w:cs="Times New Roman" w:hAnsi="Times New Roman" w:eastAsia="Times New Roman" w:ascii="Times New Roman"/>
          <w:b w:val="1"/>
          <w:color w:val="000000"/>
          <w:sz w:val="24"/>
          <w:vertAlign w:val="baseline"/>
          <w:rtl w:val="0"/>
        </w:rPr>
        <w:t xml:space="preserve">two paragraphs</w:t>
      </w:r>
      <w:r w:rsidRPr="00000000" w:rsidR="00000000" w:rsidDel="00000000">
        <w:rPr>
          <w:rFonts w:cs="Times New Roman" w:hAnsi="Times New Roman" w:eastAsia="Times New Roman" w:ascii="Times New Roman"/>
          <w:b w:val="0"/>
          <w:color w:val="000000"/>
          <w:sz w:val="24"/>
          <w:vertAlign w:val="baseline"/>
          <w:rtl w:val="0"/>
        </w:rPr>
        <w:t xml:space="preserve">, one for each setting.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Major character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ab/>
        <w:t xml:space="preserve">Describe</w:t>
      </w: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b w:val="0"/>
          <w:color w:val="000000"/>
          <w:sz w:val="24"/>
          <w:vertAlign w:val="baseline"/>
          <w:rtl w:val="0"/>
        </w:rPr>
        <w:t xml:space="preserve">the “hero” or main character of the book in a </w:t>
      </w:r>
      <w:r w:rsidRPr="00000000" w:rsidR="00000000" w:rsidDel="00000000">
        <w:rPr>
          <w:rFonts w:cs="Times New Roman" w:hAnsi="Times New Roman" w:eastAsia="Times New Roman" w:ascii="Times New Roman"/>
          <w:b w:val="1"/>
          <w:color w:val="000000"/>
          <w:sz w:val="24"/>
          <w:vertAlign w:val="baseline"/>
          <w:rtl w:val="0"/>
        </w:rPr>
        <w:t xml:space="preserve">complete paragraph</w:t>
      </w:r>
      <w:r w:rsidRPr="00000000" w:rsidR="00000000" w:rsidDel="00000000">
        <w:rPr>
          <w:rFonts w:cs="Times New Roman" w:hAnsi="Times New Roman" w:eastAsia="Times New Roman" w:ascii="Times New Roman"/>
          <w:b w:val="0"/>
          <w:color w:val="000000"/>
          <w:sz w:val="24"/>
          <w:vertAlign w:val="baseline"/>
          <w:rtl w:val="0"/>
        </w:rPr>
        <w:t xml:space="preserve">. The paragraph should include the characters physical qualities. What does he/she look like?  It should also include at least three of the main character’s personal qualities or characteristics.  What kind of “person” is he/she? What is the most important lesson that the character learns in the course of the book?</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w:t>
      </w:r>
      <w:r w:rsidRPr="00000000" w:rsidR="00000000" w:rsidDel="00000000">
        <w:rPr>
          <w:rFonts w:cs="Times New Roman" w:hAnsi="Times New Roman" w:eastAsia="Times New Roman" w:ascii="Times New Roman"/>
          <w:b w:val="1"/>
          <w:color w:val="000000"/>
          <w:sz w:val="24"/>
          <w:vertAlign w:val="baseline"/>
          <w:rtl w:val="0"/>
        </w:rPr>
        <w:t xml:space="preserve">Characters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ab/>
        <w:t xml:space="preserve">In a complete paragraph</w:t>
      </w:r>
      <w:r w:rsidRPr="00000000" w:rsidR="00000000" w:rsidDel="00000000">
        <w:rPr>
          <w:rFonts w:cs="Times New Roman" w:hAnsi="Times New Roman" w:eastAsia="Times New Roman" w:ascii="Times New Roman"/>
          <w:b w:val="0"/>
          <w:color w:val="000000"/>
          <w:sz w:val="24"/>
          <w:vertAlign w:val="baseline"/>
          <w:rtl w:val="0"/>
        </w:rPr>
        <w:t xml:space="preserve">, choose at least two minor characters in your book, and write a description of each character, including some physical details and at least three personal characteristics for each character.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Conflict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w:t>
        <w:tab/>
        <w:t xml:space="preserve">Name and explain the main conflict. What specifically is the main problem? </w:t>
      </w:r>
      <w:r w:rsidRPr="00000000" w:rsidR="00000000" w:rsidDel="00000000">
        <w:rPr>
          <w:rFonts w:cs="Times New Roman" w:hAnsi="Times New Roman" w:eastAsia="Times New Roman" w:ascii="Times New Roman"/>
          <w:b w:val="1"/>
          <w:color w:val="000000"/>
          <w:sz w:val="24"/>
          <w:vertAlign w:val="baseline"/>
          <w:rtl w:val="0"/>
        </w:rPr>
        <w:t xml:space="preserve">Write one short paragraph.</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Plot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ab/>
        <w:t xml:space="preserve">In at least </w:t>
      </w:r>
      <w:r w:rsidRPr="00000000" w:rsidR="00000000" w:rsidDel="00000000">
        <w:rPr>
          <w:rFonts w:cs="Times New Roman" w:hAnsi="Times New Roman" w:eastAsia="Times New Roman" w:ascii="Times New Roman"/>
          <w:b w:val="1"/>
          <w:color w:val="000000"/>
          <w:sz w:val="24"/>
          <w:vertAlign w:val="baseline"/>
          <w:rtl w:val="0"/>
        </w:rPr>
        <w:t xml:space="preserve">two paragraphs</w:t>
      </w:r>
      <w:r w:rsidRPr="00000000" w:rsidR="00000000" w:rsidDel="00000000">
        <w:rPr>
          <w:rFonts w:cs="Times New Roman" w:hAnsi="Times New Roman" w:eastAsia="Times New Roman" w:ascii="Times New Roman"/>
          <w:b w:val="0"/>
          <w:color w:val="000000"/>
          <w:sz w:val="24"/>
          <w:vertAlign w:val="baseline"/>
          <w:rtl w:val="0"/>
        </w:rPr>
        <w:t xml:space="preserve">, describe the plot of the book, with special attention to important events. You may include events in the exposition, the rising action,  the climax,  and the falling action.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Resolution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ab/>
        <w:t xml:space="preserve">How is the main conflict resolved? </w:t>
      </w:r>
      <w:r w:rsidRPr="00000000" w:rsidR="00000000" w:rsidDel="00000000">
        <w:rPr>
          <w:rFonts w:cs="Times New Roman" w:hAnsi="Times New Roman" w:eastAsia="Times New Roman" w:ascii="Times New Roman"/>
          <w:b w:val="1"/>
          <w:color w:val="000000"/>
          <w:sz w:val="24"/>
          <w:vertAlign w:val="baseline"/>
          <w:rtl w:val="0"/>
        </w:rPr>
        <w:t xml:space="preserve">Give a brief explanation in a short paragraph</w:t>
      </w:r>
      <w:r w:rsidRPr="00000000" w:rsidR="00000000" w:rsidDel="00000000">
        <w:rPr>
          <w:rFonts w:cs="Times New Roman" w:hAnsi="Times New Roman" w:eastAsia="Times New Roman" w:ascii="Times New Roman"/>
          <w:b w:val="0"/>
          <w:color w:val="000000"/>
          <w:sz w:val="24"/>
          <w:vertAlign w:val="baseline"/>
          <w:rtl w:val="0"/>
        </w:rPr>
        <w:t xml:space="preserv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Theme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ab/>
        <w:t xml:space="preserve">Choose and explain at least one of the main ideas from the book. What did the author intend for the reader to learn? </w:t>
      </w:r>
      <w:r w:rsidRPr="00000000" w:rsidR="00000000" w:rsidDel="00000000">
        <w:rPr>
          <w:rFonts w:cs="Times New Roman" w:hAnsi="Times New Roman" w:eastAsia="Times New Roman" w:ascii="Times New Roman"/>
          <w:b w:val="1"/>
          <w:color w:val="000000"/>
          <w:sz w:val="24"/>
          <w:vertAlign w:val="baseline"/>
          <w:rtl w:val="0"/>
        </w:rPr>
        <w:t xml:space="preserve">Write one complete paragraph.</w:t>
      </w:r>
      <w:r w:rsidRPr="00000000" w:rsidR="00000000" w:rsidDel="00000000">
        <w:rPr>
          <w:rFonts w:cs="Times New Roman" w:hAnsi="Times New Roman" w:eastAsia="Times New Roman" w:ascii="Times New Roman"/>
          <w:b w:val="0"/>
          <w:color w:val="000000"/>
          <w:sz w:val="24"/>
          <w:vertAlign w:val="baseline"/>
          <w:rtl w:val="0"/>
        </w:rPr>
        <w:t xml:space="preserve">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Vocabulary</w:t>
      </w:r>
      <w:r w:rsidRPr="00000000" w:rsidR="00000000" w:rsidDel="00000000">
        <w:rPr>
          <w:rFonts w:cs="Times New Roman" w:hAnsi="Times New Roman" w:eastAsia="Times New Roman" w:ascii="Times New Roman"/>
          <w:b w:val="0"/>
          <w:color w:val="000000"/>
          <w:sz w:val="24"/>
          <w:vertAlign w:val="baseline"/>
          <w:rtl w:val="0"/>
        </w:rPr>
        <w:t xml:space="preserve">: Find and define 10 vocabulary words in the novel.</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b w:val="1"/>
          <w:rtl w:val="0"/>
        </w:rPr>
        <w:t xml:space="preserve">Reflection</w:t>
      </w:r>
    </w:p>
    <w:p w:rsidP="00000000" w:rsidRPr="00000000" w:rsidR="00000000" w:rsidDel="00000000" w:rsidRDefault="00000000">
      <w:pPr>
        <w:widowControl w:val="0"/>
        <w:spacing w:lineRule="auto" w:after="0" w:line="240" w:before="0"/>
        <w:contextualSpacing w:val="0"/>
      </w:pPr>
      <w:r w:rsidRPr="00000000" w:rsidR="00000000" w:rsidDel="00000000">
        <w:rPr>
          <w:b w:val="1"/>
          <w:rtl w:val="0"/>
        </w:rPr>
        <w:tab/>
      </w:r>
      <w:r w:rsidRPr="00000000" w:rsidR="00000000" w:rsidDel="00000000">
        <w:rPr>
          <w:rtl w:val="0"/>
        </w:rPr>
        <w:t xml:space="preserve">In at least one complete paragraph, write your thoughts, opinions, and connections to the story.  Did you enjoy the book? Why or why not? Give specific details from the book that made you feel that way.  Would you recommend the book? Why or why not? Any connections you had with the characters or story? Favorite part of the book? Why? Explain with specific details.  I want to know your thoughts while you were reading this book.  </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vertAlign w:val="baseline"/>
          <w:rtl w:val="0"/>
        </w:rPr>
        <w:tab/>
        <w:t xml:space="preserve">You </w:t>
      </w:r>
      <w:r w:rsidRPr="00000000" w:rsidR="00000000" w:rsidDel="00000000">
        <w:rPr>
          <w:rFonts w:cs="Times New Roman" w:hAnsi="Times New Roman" w:eastAsia="Times New Roman" w:ascii="Times New Roman"/>
          <w:b w:val="1"/>
          <w:color w:val="000000"/>
          <w:sz w:val="24"/>
          <w:vertAlign w:val="baseline"/>
          <w:rtl w:val="0"/>
        </w:rPr>
        <w:t xml:space="preserve">do not need</w:t>
      </w:r>
      <w:r w:rsidRPr="00000000" w:rsidR="00000000" w:rsidDel="00000000">
        <w:rPr>
          <w:rFonts w:cs="Times New Roman" w:hAnsi="Times New Roman" w:eastAsia="Times New Roman" w:ascii="Times New Roman"/>
          <w:b w:val="0"/>
          <w:color w:val="000000"/>
          <w:sz w:val="24"/>
          <w:vertAlign w:val="baseline"/>
          <w:rtl w:val="0"/>
        </w:rPr>
        <w:t xml:space="preserve"> to include a “Works Cited” page since the book review consists of  your thoughts and opinions. You do not need to use an outside resource.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review-MLA format.docx</dc:title>
</cp:coreProperties>
</file>